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E8D7" w14:textId="77777777" w:rsidR="00983A77" w:rsidRPr="00983A77" w:rsidRDefault="00983A77" w:rsidP="00983A77">
      <w:pPr>
        <w:rPr>
          <w:lang w:val="en-US"/>
        </w:rPr>
      </w:pPr>
      <w:proofErr w:type="spellStart"/>
      <w:r w:rsidRPr="00983A77">
        <w:rPr>
          <w:lang w:val="en-US"/>
        </w:rPr>
        <w:t>Juryrapport</w:t>
      </w:r>
      <w:proofErr w:type="spellEnd"/>
    </w:p>
    <w:p w14:paraId="44632C9D" w14:textId="77777777" w:rsidR="00983A77" w:rsidRPr="00983A77" w:rsidRDefault="00983A77" w:rsidP="00983A77">
      <w:pPr>
        <w:rPr>
          <w:lang w:val="en-US"/>
        </w:rPr>
      </w:pPr>
    </w:p>
    <w:p w14:paraId="2BB36732" w14:textId="3BC747D9" w:rsidR="00983A77" w:rsidRDefault="00983A77" w:rsidP="00983A77">
      <w:pPr>
        <w:rPr>
          <w:lang w:val="en-US"/>
        </w:rPr>
      </w:pPr>
      <w:r w:rsidRPr="00DD554F">
        <w:rPr>
          <w:lang w:val="en-US"/>
        </w:rPr>
        <w:t>Best International Short Film Competitio</w:t>
      </w:r>
      <w:r>
        <w:rPr>
          <w:lang w:val="en-US"/>
        </w:rPr>
        <w:t>n, 9-</w:t>
      </w:r>
    </w:p>
    <w:p w14:paraId="1C8AC541" w14:textId="77777777" w:rsidR="00983A77" w:rsidRDefault="00983A77" w:rsidP="00983A77">
      <w:pPr>
        <w:rPr>
          <w:lang w:val="en-US"/>
        </w:rPr>
      </w:pPr>
    </w:p>
    <w:p w14:paraId="12BE0B29" w14:textId="77777777" w:rsidR="00983A77" w:rsidRPr="00983A77" w:rsidRDefault="00983A77" w:rsidP="00983A77">
      <w:r w:rsidRPr="00983A77">
        <w:t>Juryleden:</w:t>
      </w:r>
    </w:p>
    <w:p w14:paraId="1FBECE62" w14:textId="77777777" w:rsidR="00983A77" w:rsidRPr="00983A77" w:rsidRDefault="00983A77" w:rsidP="00983A77">
      <w:r w:rsidRPr="00983A77">
        <w:t xml:space="preserve">Emma </w:t>
      </w:r>
      <w:proofErr w:type="spellStart"/>
      <w:r w:rsidRPr="00983A77">
        <w:t>Branderhorst</w:t>
      </w:r>
      <w:proofErr w:type="spellEnd"/>
    </w:p>
    <w:p w14:paraId="760038B3" w14:textId="77777777" w:rsidR="00983A77" w:rsidRPr="00983A77" w:rsidRDefault="00983A77" w:rsidP="00983A77">
      <w:r w:rsidRPr="00983A77">
        <w:t xml:space="preserve">Sebastian </w:t>
      </w:r>
      <w:proofErr w:type="spellStart"/>
      <w:r w:rsidRPr="00983A77">
        <w:t>Kraner</w:t>
      </w:r>
      <w:proofErr w:type="spellEnd"/>
    </w:p>
    <w:p w14:paraId="018C2697" w14:textId="77777777" w:rsidR="00983A77" w:rsidRPr="00983A77" w:rsidRDefault="00983A77" w:rsidP="00983A77">
      <w:r w:rsidRPr="00983A77">
        <w:t>Niels Putman</w:t>
      </w:r>
    </w:p>
    <w:p w14:paraId="2C312661" w14:textId="77777777" w:rsidR="00983A77" w:rsidRPr="00983A77" w:rsidRDefault="00983A77" w:rsidP="00983A77"/>
    <w:p w14:paraId="07A07099" w14:textId="0361868A" w:rsidR="00983A77" w:rsidRPr="00646973" w:rsidRDefault="00983A77" w:rsidP="00983A77">
      <w:pPr>
        <w:rPr>
          <w:lang w:val="en-US"/>
        </w:rPr>
      </w:pPr>
      <w:r w:rsidRPr="00983A77">
        <w:rPr>
          <w:b/>
          <w:bCs/>
          <w:lang w:val="en-US"/>
        </w:rPr>
        <w:t>Magic Candies</w:t>
      </w:r>
      <w:r>
        <w:rPr>
          <w:b/>
          <w:bCs/>
          <w:lang w:val="en-US"/>
        </w:rPr>
        <w:t xml:space="preserve"> - </w:t>
      </w:r>
      <w:r w:rsidRPr="00646973">
        <w:rPr>
          <w:b/>
          <w:bCs/>
          <w:lang w:val="en-US"/>
        </w:rPr>
        <w:t>Daisuke Nishio</w:t>
      </w:r>
      <w:r w:rsidR="00646973">
        <w:rPr>
          <w:b/>
          <w:bCs/>
          <w:lang w:val="en-US"/>
        </w:rPr>
        <w:t xml:space="preserve"> </w:t>
      </w:r>
      <w:r w:rsidR="00646973" w:rsidRPr="00646973">
        <w:rPr>
          <w:b/>
          <w:bCs/>
          <w:lang w:val="en-US"/>
        </w:rPr>
        <w:t>(winner)</w:t>
      </w:r>
    </w:p>
    <w:p w14:paraId="310C4B4A" w14:textId="77777777" w:rsidR="00983A77" w:rsidRPr="00983A77" w:rsidRDefault="00983A77" w:rsidP="00983A77">
      <w:pPr>
        <w:rPr>
          <w:lang w:val="en-US"/>
        </w:rPr>
      </w:pPr>
      <w:r w:rsidRPr="00983A77">
        <w:rPr>
          <w:lang w:val="en-US"/>
        </w:rPr>
        <w:t>This impressive and unique animated film draws us into the world of a young boy struggling to connect with those around him. What better way to help than with a bag of colorful, magical candies? Suddenly able to hear the hidden voices of things around him—his dog and even his dad's thoughts—he gains a deeper understanding of the world and overcomes his own insecurities. This touching film about the power of unspoken feelings is a well-deserved winner of the Best International Short Film Award.</w:t>
      </w:r>
    </w:p>
    <w:p w14:paraId="5557979E" w14:textId="77777777" w:rsidR="00983A77" w:rsidRDefault="00983A77" w:rsidP="00983A77">
      <w:pPr>
        <w:rPr>
          <w:lang w:val="en-US"/>
        </w:rPr>
      </w:pPr>
    </w:p>
    <w:p w14:paraId="4A430194" w14:textId="77777777" w:rsidR="00983A77" w:rsidRPr="00983A77" w:rsidRDefault="00983A77" w:rsidP="00983A77">
      <w:pPr>
        <w:rPr>
          <w:lang w:val="en-US"/>
        </w:rPr>
      </w:pPr>
    </w:p>
    <w:p w14:paraId="1C605E58" w14:textId="16C0A2A7" w:rsidR="00983A77" w:rsidRPr="00983A77" w:rsidRDefault="00983A77" w:rsidP="00983A77">
      <w:pPr>
        <w:rPr>
          <w:lang w:val="en-US"/>
        </w:rPr>
      </w:pPr>
      <w:proofErr w:type="spellStart"/>
      <w:r w:rsidRPr="00983A77">
        <w:rPr>
          <w:b/>
          <w:bCs/>
          <w:lang w:val="en-US"/>
        </w:rPr>
        <w:t>Lulina</w:t>
      </w:r>
      <w:proofErr w:type="spellEnd"/>
      <w:r w:rsidRPr="00983A77">
        <w:rPr>
          <w:b/>
          <w:bCs/>
          <w:lang w:val="en-US"/>
        </w:rPr>
        <w:t xml:space="preserve"> and the moon </w:t>
      </w:r>
      <w:r>
        <w:rPr>
          <w:b/>
          <w:bCs/>
          <w:lang w:val="en-US"/>
        </w:rPr>
        <w:t xml:space="preserve">- </w:t>
      </w:r>
      <w:r w:rsidRPr="00983A77">
        <w:rPr>
          <w:b/>
          <w:bCs/>
          <w:lang w:val="en-US"/>
        </w:rPr>
        <w:t>Marcus Vasconcelos </w:t>
      </w:r>
      <w:r>
        <w:rPr>
          <w:b/>
          <w:bCs/>
          <w:lang w:val="en-US"/>
        </w:rPr>
        <w:t xml:space="preserve">&amp; </w:t>
      </w:r>
      <w:r w:rsidRPr="00983A77">
        <w:rPr>
          <w:b/>
          <w:bCs/>
          <w:lang w:val="en-US"/>
        </w:rPr>
        <w:t>Alois Di Leo</w:t>
      </w:r>
      <w:r w:rsidRPr="00983A77">
        <w:rPr>
          <w:lang w:val="en-US"/>
        </w:rPr>
        <w:t> </w:t>
      </w:r>
    </w:p>
    <w:p w14:paraId="3810168F" w14:textId="77777777" w:rsidR="00983A77" w:rsidRPr="00983A77" w:rsidRDefault="00983A77" w:rsidP="00983A77">
      <w:pPr>
        <w:rPr>
          <w:lang w:val="en-US"/>
        </w:rPr>
      </w:pPr>
      <w:r w:rsidRPr="00983A77">
        <w:rPr>
          <w:lang w:val="en-US"/>
        </w:rPr>
        <w:t xml:space="preserve">This unique film features great music and beautiful animation, effortlessly inviting you into a world of pure imagination. It’s easy to fall in love with its characters, who feel original and rich in design and energy. Have no fear: LULINA AND THE MOON teaches us that no problem is unsolvable </w:t>
      </w:r>
      <w:proofErr w:type="gramStart"/>
      <w:r w:rsidRPr="00983A77">
        <w:rPr>
          <w:lang w:val="en-US"/>
        </w:rPr>
        <w:t>as long as</w:t>
      </w:r>
      <w:proofErr w:type="gramEnd"/>
      <w:r w:rsidRPr="00983A77">
        <w:rPr>
          <w:lang w:val="en-US"/>
        </w:rPr>
        <w:t xml:space="preserve"> you keep your mind to it.</w:t>
      </w:r>
    </w:p>
    <w:p w14:paraId="5C3E3574" w14:textId="77777777" w:rsidR="00983A77" w:rsidRPr="00983A77" w:rsidRDefault="00983A77" w:rsidP="00983A77">
      <w:pPr>
        <w:rPr>
          <w:lang w:val="en-US"/>
        </w:rPr>
      </w:pPr>
    </w:p>
    <w:p w14:paraId="5995843F" w14:textId="1EAD15A9" w:rsidR="00983A77" w:rsidRPr="00983A77" w:rsidRDefault="00983A77" w:rsidP="00983A77">
      <w:pPr>
        <w:rPr>
          <w:lang w:val="en-US"/>
        </w:rPr>
      </w:pPr>
      <w:r w:rsidRPr="00983A77">
        <w:rPr>
          <w:b/>
          <w:bCs/>
          <w:lang w:val="en-US"/>
        </w:rPr>
        <w:t>Iris </w:t>
      </w:r>
      <w:r>
        <w:rPr>
          <w:b/>
          <w:bCs/>
          <w:lang w:val="en-US"/>
        </w:rPr>
        <w:t xml:space="preserve">– Jon </w:t>
      </w:r>
      <w:proofErr w:type="spellStart"/>
      <w:r>
        <w:rPr>
          <w:b/>
          <w:bCs/>
          <w:lang w:val="en-US"/>
        </w:rPr>
        <w:t>Vatne</w:t>
      </w:r>
      <w:proofErr w:type="spellEnd"/>
    </w:p>
    <w:p w14:paraId="57FF4E4F" w14:textId="77777777" w:rsidR="00983A77" w:rsidRPr="00983A77" w:rsidRDefault="00983A77" w:rsidP="00983A77">
      <w:pPr>
        <w:rPr>
          <w:lang w:val="en-US"/>
        </w:rPr>
      </w:pPr>
      <w:r w:rsidRPr="00983A77">
        <w:rPr>
          <w:lang w:val="en-US"/>
        </w:rPr>
        <w:t>Iris is a joyful, imaginative adventure following a mischievous girl whose stories are too wild to believe!  Iris is perfectly cast, bringing to life the free spirit and boundless imagination we can all relate to. This film is a delightful, heartwarming journey that left us smiling and reminiscing about our own childhood and the funny stories which were hard to believe…. </w:t>
      </w:r>
    </w:p>
    <w:p w14:paraId="786C1C57" w14:textId="77777777" w:rsidR="00983A77" w:rsidRPr="00983A77" w:rsidRDefault="00983A77" w:rsidP="00983A77">
      <w:pPr>
        <w:rPr>
          <w:lang w:val="en-US"/>
        </w:rPr>
      </w:pPr>
    </w:p>
    <w:p w14:paraId="30E5372C" w14:textId="77777777" w:rsidR="00983A77" w:rsidRPr="00983A77" w:rsidRDefault="00983A77" w:rsidP="00983A77">
      <w:pPr>
        <w:rPr>
          <w:lang w:val="en-US"/>
        </w:rPr>
      </w:pPr>
    </w:p>
    <w:p w14:paraId="5B6752D8" w14:textId="77777777" w:rsidR="00B47260" w:rsidRPr="00983A77" w:rsidRDefault="00B47260">
      <w:pPr>
        <w:rPr>
          <w:lang w:val="en-US"/>
        </w:rPr>
      </w:pPr>
    </w:p>
    <w:sectPr w:rsidR="00B47260" w:rsidRPr="0098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77"/>
    <w:rsid w:val="002F7E4D"/>
    <w:rsid w:val="00462483"/>
    <w:rsid w:val="00646973"/>
    <w:rsid w:val="007B50C7"/>
    <w:rsid w:val="00983A77"/>
    <w:rsid w:val="00B47260"/>
    <w:rsid w:val="00C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7348F"/>
  <w15:chartTrackingRefBased/>
  <w15:docId w15:val="{DA8ABB28-692B-4D4A-82E0-5A3853B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3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3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3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3A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3A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3A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3A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3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3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3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3A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3A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3A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3A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3A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3A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3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3A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3A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3A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3A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3A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3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3A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3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3B50AD6849746862D481E06AE237D" ma:contentTypeVersion="17" ma:contentTypeDescription="Een nieuw document maken." ma:contentTypeScope="" ma:versionID="123a452708dcb8d437cb7ed1768b4f25">
  <xsd:schema xmlns:xsd="http://www.w3.org/2001/XMLSchema" xmlns:xs="http://www.w3.org/2001/XMLSchema" xmlns:p="http://schemas.microsoft.com/office/2006/metadata/properties" xmlns:ns2="3c970bd1-f58c-4e17-a8ea-eb903dfcf13b" xmlns:ns3="f8ea8c07-060b-439c-8a57-901ae4e8f894" targetNamespace="http://schemas.microsoft.com/office/2006/metadata/properties" ma:root="true" ma:fieldsID="0dc7630fc4371f05a0ea6a3751876aa4" ns2:_="" ns3:_="">
    <xsd:import namespace="3c970bd1-f58c-4e17-a8ea-eb903dfcf13b"/>
    <xsd:import namespace="f8ea8c07-060b-439c-8a57-901ae4e8f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0bd1-f58c-4e17-a8ea-eb903dfcf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f333411-a107-436d-9dd4-050130ffc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8c07-060b-439c-8a57-901ae4e8f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6757c16-29ef-41c3-85f1-e6dbe3712928}" ma:internalName="TaxCatchAll" ma:showField="CatchAllData" ma:web="f8ea8c07-060b-439c-8a57-901ae4e8f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a8c07-060b-439c-8a57-901ae4e8f894" xsi:nil="true"/>
    <lcf76f155ced4ddcb4097134ff3c332f xmlns="3c970bd1-f58c-4e17-a8ea-eb903dfcf1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BD7DEB-B21A-4B51-AD0E-B6F6CA8EA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128EC-D3E5-4C24-8CD1-01C91902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70bd1-f58c-4e17-a8ea-eb903dfcf13b"/>
    <ds:schemaRef ds:uri="f8ea8c07-060b-439c-8a57-901ae4e8f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FA69B-8E63-42AE-BF2B-B8F5EFEE7834}">
  <ds:schemaRefs>
    <ds:schemaRef ds:uri="http://schemas.microsoft.com/office/2006/metadata/properties"/>
    <ds:schemaRef ds:uri="http://schemas.microsoft.com/office/infopath/2007/PartnerControls"/>
    <ds:schemaRef ds:uri="f8ea8c07-060b-439c-8a57-901ae4e8f894"/>
    <ds:schemaRef ds:uri="3c970bd1-f58c-4e17-a8ea-eb903dfcf1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Hidde de Vries</dc:creator>
  <cp:keywords/>
  <dc:description/>
  <cp:lastModifiedBy>Hidde de Vries</cp:lastModifiedBy>
  <cp:revision>2</cp:revision>
  <dcterms:created xsi:type="dcterms:W3CDTF">2024-11-11T10:27:00Z</dcterms:created>
  <dcterms:modified xsi:type="dcterms:W3CDTF">2024-11-11T12:19:00Z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0x0101001953B50AD6849746862D481E06AE237D</vt:lpwstr>
  </property>
</Properties>
</file>